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hd w:fill="ffffff" w:val="clear"/>
        <w:spacing w:line="331.2" w:lineRule="auto"/>
        <w:jc w:val="center"/>
        <w:rPr>
          <w:b w:val="1"/>
          <w:bCs w:val="1"/>
          <w:sz w:val="28"/>
          <w:szCs w:val="28"/>
        </w:rPr>
      </w:pPr>
      <w:r w:rsidDel="00000000" w:rsidR="00000000" w:rsidRPr="00000000">
        <w:rPr>
          <w:b w:val="1"/>
          <w:bCs w:val="1"/>
          <w:sz w:val="28"/>
          <w:szCs w:val="28"/>
          <w:rtl w:val="0"/>
        </w:rPr>
        <w:t xml:space="preserve">Livros Olohengo: A Prophetic Voice of Inspiration and Overcoming Adversity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hd w:fill="ffffff" w:val="clear"/>
        <w:spacing w:line="331.2" w:lineRule="auto"/>
        <w:jc w:val="center"/>
        <w:rPr>
          <w:i w:val="1"/>
          <w:iCs w:val="1"/>
          <w:sz w:val="28"/>
          <w:szCs w:val="28"/>
        </w:rPr>
      </w:pPr>
      <w:r w:rsidDel="00000000" w:rsidR="00000000" w:rsidRPr="00000000">
        <w:rPr>
          <w:i w:val="1"/>
          <w:iCs w:val="1"/>
          <w:sz w:val="28"/>
          <w:szCs w:val="28"/>
          <w:rtl w:val="0"/>
        </w:rPr>
        <w:t xml:space="preserve">Reflection by Luís Samacumbi</w:t>
      </w:r>
    </w:p>
    <w:p w:rsidR="00000000" w:rsidDel="00000000" w:rsidP="00000000" w:rsidRDefault="00000000" w:rsidRPr="00000000" w14:paraId="00000005">
      <w:pPr>
        <w:shd w:fill="ffffff" w:val="clear"/>
        <w:spacing w:line="331.2" w:lineRule="auto"/>
        <w:jc w:val="center"/>
        <w:rPr>
          <w:i w:val="1"/>
          <w:iCs w:val="1"/>
          <w:sz w:val="28"/>
          <w:szCs w:val="28"/>
        </w:rPr>
      </w:pPr>
      <w:r w:rsidDel="00000000" w:rsidR="00000000" w:rsidRPr="00000000">
        <w:rPr>
          <w:i w:val="1"/>
          <w:iCs w:val="1"/>
          <w:sz w:val="28"/>
          <w:szCs w:val="28"/>
          <w:rtl w:val="0"/>
        </w:rPr>
        <w:t xml:space="preserve">Presented at the AMSF </w:t>
      </w:r>
      <w:r w:rsidDel="00000000" w:rsidR="00000000" w:rsidRPr="00000000">
        <w:rPr>
          <w:i w:val="1"/>
          <w:iCs w:val="1"/>
          <w:sz w:val="28"/>
          <w:szCs w:val="28"/>
          <w:rtl w:val="0"/>
        </w:rPr>
        <w:t xml:space="preserve">Annual General Meeting</w:t>
      </w:r>
      <w:r w:rsidDel="00000000" w:rsidR="00000000" w:rsidRPr="00000000">
        <w:rPr>
          <w:i w:val="1"/>
          <w:iCs w:val="1"/>
          <w:sz w:val="28"/>
          <w:szCs w:val="28"/>
          <w:rtl w:val="0"/>
        </w:rPr>
        <w:t xml:space="preserve"> -</w:t>
      </w:r>
      <w:r w:rsidDel="00000000" w:rsidR="00000000" w:rsidRPr="00000000">
        <w:rPr>
          <w:i w:val="1"/>
          <w:iCs w:val="1"/>
          <w:sz w:val="28"/>
          <w:szCs w:val="28"/>
          <w:rtl w:val="0"/>
        </w:rPr>
        <w:t xml:space="preserve"> November </w:t>
      </w:r>
      <w:r w:rsidDel="00000000" w:rsidR="00000000" w:rsidRPr="00000000">
        <w:rPr>
          <w:i w:val="1"/>
          <w:iCs w:val="1"/>
          <w:sz w:val="28"/>
          <w:szCs w:val="28"/>
          <w:rtl w:val="0"/>
        </w:rPr>
        <w:t xml:space="preserve">18, 2025</w:t>
      </w:r>
    </w:p>
    <w:p w:rsidR="00000000" w:rsidDel="00000000" w:rsidP="00000000" w:rsidRDefault="00000000" w:rsidRPr="00000000" w14:paraId="00000006">
      <w:pPr>
        <w:shd w:fill="ffffff" w:val="clear"/>
        <w:spacing w:line="331.2" w:lineRule="auto"/>
        <w:jc w:val="center"/>
        <w:rPr>
          <w:sz w:val="28"/>
          <w:szCs w:val="28"/>
        </w:rPr>
      </w:pPr>
      <w:r w:rsidDel="00000000" w:rsidR="00000000" w:rsidRPr="00000000">
        <w:rPr>
          <w:sz w:val="28"/>
          <w:szCs w:val="28"/>
          <w:rtl w:val="0"/>
        </w:rPr>
        <w:t xml:space="preserve">___________________________________</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hd w:fill="ffffff" w:val="clear"/>
        <w:spacing w:line="331.2" w:lineRule="auto"/>
        <w:rPr>
          <w:sz w:val="28"/>
          <w:szCs w:val="28"/>
        </w:rPr>
      </w:pPr>
      <w:r w:rsidDel="00000000" w:rsidR="00000000" w:rsidRPr="00000000">
        <w:rPr>
          <w:sz w:val="28"/>
          <w:szCs w:val="28"/>
          <w:rtl w:val="0"/>
        </w:rPr>
        <w:t xml:space="preserve">My journey through life is a profound testament to the permanent miracle of divine grace. My early years, childhood and adolescence, were marked by intense suffering and deep material deprivation. Daily difficulties were the norm, and access to education, a privilege nearly denied to me, was secured only through the personal sacrifice and invaluable solidarity of friends from the Church. I studied in precarious conditions, away from the comfort and security of my parents, until my life took a brutal and forced turn in 1983.</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hd w:fill="ffffff" w:val="clear"/>
        <w:spacing w:line="331.2" w:lineRule="auto"/>
        <w:rPr>
          <w:sz w:val="28"/>
          <w:szCs w:val="28"/>
        </w:rPr>
      </w:pPr>
      <w:r w:rsidDel="00000000" w:rsidR="00000000" w:rsidRPr="00000000">
        <w:rPr>
          <w:sz w:val="28"/>
          <w:szCs w:val="28"/>
          <w:rtl w:val="0"/>
        </w:rPr>
        <w:t xml:space="preserve">I was cruelly abducted and integrated into the government's armed forces, beginning a dark nine-year period as a child soldier (1983–1992). This time was a denial of childhood and humanity, a whirlwind of violence and loss. Demobilization in 1992 closed the military chapter but heralded the long and difficult process of personal reconstruction.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hd w:fill="ffffff" w:val="clear"/>
        <w:spacing w:line="331.2" w:lineRule="auto"/>
        <w:rPr>
          <w:sz w:val="28"/>
          <w:szCs w:val="28"/>
        </w:rPr>
      </w:pPr>
      <w:r w:rsidDel="00000000" w:rsidR="00000000" w:rsidRPr="00000000">
        <w:rPr>
          <w:sz w:val="28"/>
          <w:szCs w:val="28"/>
          <w:rtl w:val="0"/>
        </w:rPr>
        <w:t xml:space="preserve">A vivid memory from my village childhood is that in times of the greatest hardship and hunger, the forest became our lifeline. We turned to nature for wild fruits, among which the </w:t>
      </w:r>
      <w:r w:rsidDel="00000000" w:rsidR="00000000" w:rsidRPr="00000000">
        <w:rPr>
          <w:b w:val="1"/>
          <w:bCs w:val="1"/>
          <w:sz w:val="28"/>
          <w:szCs w:val="28"/>
          <w:rtl w:val="0"/>
        </w:rPr>
        <w:t xml:space="preserve">olohengo</w:t>
      </w:r>
      <w:r w:rsidDel="00000000" w:rsidR="00000000" w:rsidRPr="00000000">
        <w:rPr>
          <w:sz w:val="28"/>
          <w:szCs w:val="28"/>
          <w:rtl w:val="0"/>
        </w:rPr>
        <w:t xml:space="preserve"> were my undeniable favorites. These simple yet vital fruits symbolize resilience, provision, and the ability to find nourishment and hope even in the midst of barrenness.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hd w:fill="ffffff" w:val="clear"/>
        <w:spacing w:line="331.2" w:lineRule="auto"/>
        <w:rPr/>
      </w:pPr>
      <w:r w:rsidDel="00000000" w:rsidR="00000000" w:rsidRPr="00000000">
        <w:rPr>
          <w:sz w:val="28"/>
          <w:szCs w:val="28"/>
          <w:rtl w:val="0"/>
        </w:rPr>
        <w:t xml:space="preserve">This memory of the </w:t>
      </w:r>
      <w:r w:rsidDel="00000000" w:rsidR="00000000" w:rsidRPr="00000000">
        <w:rPr>
          <w:i w:val="1"/>
          <w:iCs w:val="1"/>
          <w:sz w:val="28"/>
          <w:szCs w:val="28"/>
          <w:rtl w:val="0"/>
        </w:rPr>
        <w:t xml:space="preserve">olohengo</w:t>
      </w:r>
      <w:r w:rsidDel="00000000" w:rsidR="00000000" w:rsidRPr="00000000">
        <w:rPr>
          <w:sz w:val="28"/>
          <w:szCs w:val="28"/>
          <w:rtl w:val="0"/>
        </w:rPr>
        <w:t xml:space="preserve"> fruit, harvested in adversity, became the seed for a greater purpose. When I considered writing my memoirs—an account of my journey from suffering to fulfillment, intended to encourage others struggling with life’s challenges—the name and symbolism of the </w:t>
      </w:r>
      <w:r w:rsidDel="00000000" w:rsidR="00000000" w:rsidRPr="00000000">
        <w:rPr>
          <w:i w:val="1"/>
          <w:iCs w:val="1"/>
          <w:sz w:val="28"/>
          <w:szCs w:val="28"/>
          <w:rtl w:val="0"/>
        </w:rPr>
        <w:t xml:space="preserve">olohengo</w:t>
      </w:r>
      <w:r w:rsidDel="00000000" w:rsidR="00000000" w:rsidRPr="00000000">
        <w:rPr>
          <w:sz w:val="28"/>
          <w:szCs w:val="28"/>
          <w:rtl w:val="0"/>
        </w:rPr>
        <w:t xml:space="preserve"> resonated with inspiring power. Thus, </w:t>
      </w:r>
      <w:r w:rsidDel="00000000" w:rsidR="00000000" w:rsidRPr="00000000">
        <w:rPr>
          <w:sz w:val="28"/>
          <w:szCs w:val="28"/>
          <w:rtl w:val="0"/>
        </w:rPr>
        <w:t xml:space="preserve">Publisher </w:t>
      </w:r>
      <w:r w:rsidDel="00000000" w:rsidR="00000000" w:rsidRPr="00000000">
        <w:rPr>
          <w:b w:val="1"/>
          <w:bCs w:val="1"/>
          <w:sz w:val="28"/>
          <w:szCs w:val="28"/>
          <w:rtl w:val="0"/>
        </w:rPr>
        <w:t xml:space="preserve">Livros Olohengo </w:t>
      </w:r>
      <w:r w:rsidDel="00000000" w:rsidR="00000000" w:rsidRPr="00000000">
        <w:rPr>
          <w:sz w:val="28"/>
          <w:szCs w:val="28"/>
          <w:rtl w:val="0"/>
        </w:rPr>
        <w:t xml:space="preserve">was born.</w:t>
      </w:r>
      <w:r w:rsidDel="00000000" w:rsidR="00000000" w:rsidRPr="00000000">
        <w:rPr>
          <w:sz w:val="28"/>
          <w:szCs w:val="28"/>
          <w:rtl w:val="0"/>
        </w:rPr>
        <w:t xml:space="preserve"> This self-publishing Editora is</w:t>
      </w:r>
      <w:r w:rsidDel="00000000" w:rsidR="00000000" w:rsidRPr="00000000">
        <w:rPr>
          <w:sz w:val="28"/>
          <w:szCs w:val="28"/>
          <w:rtl w:val="0"/>
        </w:rPr>
        <w:t xml:space="preserve"> more than a personal venture; it is a project of the soul, founded with the mission of supporting and giving a voice to others who, after me, wish to share their stories of experience and triumph over adversity. </w:t>
      </w:r>
      <w:r w:rsidDel="00000000" w:rsidR="00000000" w:rsidRPr="00000000">
        <w:rPr>
          <w:rtl w:val="0"/>
        </w:rPr>
      </w:r>
    </w:p>
    <w:p w:rsidR="00000000" w:rsidDel="00000000" w:rsidP="00000000" w:rsidRDefault="00000000" w:rsidRPr="00000000" w14:paraId="0000000F">
      <w:pPr>
        <w:shd w:fill="ffffff" w:val="clear"/>
        <w:spacing w:line="331.2" w:lineRule="auto"/>
        <w:rPr>
          <w:sz w:val="28"/>
          <w:szCs w:val="28"/>
        </w:rPr>
      </w:pPr>
      <w:r w:rsidDel="00000000" w:rsidR="00000000" w:rsidRPr="00000000">
        <w:rPr>
          <w:sz w:val="28"/>
          <w:szCs w:val="28"/>
          <w:rtl w:val="0"/>
        </w:rPr>
        <w:t xml:space="preserve">The response to this endeavor has been deeply gratifying. With the unconditional support of countless people, both near and far, Livros Olohengo has achieved the remarkable milestone of </w:t>
      </w:r>
      <w:r w:rsidDel="00000000" w:rsidR="00000000" w:rsidRPr="00000000">
        <w:rPr>
          <w:b w:val="1"/>
          <w:bCs w:val="1"/>
          <w:sz w:val="28"/>
          <w:szCs w:val="28"/>
          <w:rtl w:val="0"/>
        </w:rPr>
        <w:t xml:space="preserve">21 published books</w:t>
      </w:r>
      <w:r w:rsidDel="00000000" w:rsidR="00000000" w:rsidRPr="00000000">
        <w:rPr>
          <w:sz w:val="28"/>
          <w:szCs w:val="28"/>
          <w:rtl w:val="0"/>
        </w:rPr>
        <w:t xml:space="preserve"> to date.</w:t>
      </w:r>
      <w:r w:rsidDel="00000000" w:rsidR="00000000" w:rsidRPr="00000000">
        <w:rPr>
          <w:sz w:val="28"/>
          <w:szCs w:val="28"/>
          <w:rtl w:val="0"/>
        </w:rPr>
        <w:t xml:space="preserve"> Seven of these I have authored myself, a testament to my passion for sharing life lessons through writing. Additionally, the publishing house has enriched the literary landscape by disseminating other voices through the publication of </w:t>
      </w:r>
      <w:r w:rsidDel="00000000" w:rsidR="00000000" w:rsidRPr="00000000">
        <w:rPr>
          <w:b w:val="1"/>
          <w:bCs w:val="1"/>
          <w:sz w:val="28"/>
          <w:szCs w:val="28"/>
          <w:rtl w:val="0"/>
        </w:rPr>
        <w:t xml:space="preserve">5 </w:t>
      </w:r>
      <w:r w:rsidDel="00000000" w:rsidR="00000000" w:rsidRPr="00000000">
        <w:rPr>
          <w:b w:val="1"/>
          <w:bCs w:val="1"/>
          <w:sz w:val="28"/>
          <w:szCs w:val="28"/>
          <w:rtl w:val="0"/>
        </w:rPr>
        <w:t xml:space="preserve">Portuguese translations</w:t>
      </w:r>
      <w:r w:rsidDel="00000000" w:rsidR="00000000" w:rsidRPr="00000000">
        <w:rPr>
          <w:sz w:val="28"/>
          <w:szCs w:val="28"/>
          <w:rtl w:val="0"/>
        </w:rPr>
        <w:t xml:space="preserve"> of works by North American authors, contributing to the debate on themes of faith and overcoming adversity. I am very grateful on behalf of Angolan readers for the permission given by all those persons who hold the copy right to those 5 manuscripts for permission to publish them in Portuguese. This of course includes the original author and AMSF member Alice Wilson Chambers, present with us here tonight, memoirist Joe Chimbanda, Lois Zigrang,  and Nancy Henderson-James, daughter of well known author and former AMSF member, Rev Larry Henderson.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hd w:fill="ffffff" w:val="clear"/>
        <w:spacing w:line="331.2" w:lineRule="auto"/>
        <w:rPr>
          <w:sz w:val="28"/>
          <w:szCs w:val="28"/>
        </w:rPr>
      </w:pPr>
      <w:r w:rsidDel="00000000" w:rsidR="00000000" w:rsidRPr="00000000">
        <w:rPr>
          <w:sz w:val="28"/>
          <w:szCs w:val="28"/>
          <w:rtl w:val="0"/>
        </w:rPr>
        <w:t xml:space="preserve">The impact of these 21 publications is regularly affirmed by my readers. In a recent informal survey via WhatsApp, the testimony of Erineia Pereira  - a  female young leader of the government led Safeguard Young Program in the Province of Namibe, resonated with particular eloquence for me: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hd w:fill="ffffff" w:val="clear"/>
        <w:spacing w:line="331.2" w:lineRule="auto"/>
        <w:jc w:val="center"/>
        <w:rPr>
          <w:i w:val="1"/>
          <w:iCs w:val="1"/>
          <w:sz w:val="28"/>
          <w:szCs w:val="28"/>
        </w:rPr>
      </w:pPr>
      <w:r w:rsidDel="00000000" w:rsidR="00000000" w:rsidRPr="00000000">
        <w:rPr>
          <w:i w:val="1"/>
          <w:iCs w:val="1"/>
          <w:sz w:val="28"/>
          <w:szCs w:val="28"/>
          <w:rtl w:val="0"/>
        </w:rPr>
        <w:t xml:space="preserve">"To speak about the impact of the books is, for me, to speak of an encounter with faith, with history, and with the strength of human resilience. Every word touches deeply because they are born from a life lived with purpose, marked by pain but transformed by grace. Each book brought me more than knowledge: it brought spiritual growth, inspiration, and direction. Your works make us look inward, better understand our role in this world, and believe that, with faith, nothing is impossible. Luís writes with the heart of someone who knows pain, but also with the wisdom of someone who has chosen the path of hope and peace."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shd w:fill="ffffff" w:val="clear"/>
        <w:spacing w:line="331.2" w:lineRule="auto"/>
        <w:rPr>
          <w:sz w:val="28"/>
          <w:szCs w:val="28"/>
        </w:rPr>
      </w:pPr>
      <w:r w:rsidDel="00000000" w:rsidR="00000000" w:rsidRPr="00000000">
        <w:rPr>
          <w:sz w:val="28"/>
          <w:szCs w:val="28"/>
          <w:rtl w:val="0"/>
        </w:rPr>
        <w:t xml:space="preserve">Erineia exemplifies the transformation generated by reading my works, highlighting the content's depth:</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hd w:fill="ffffff" w:val="clear"/>
        <w:spacing w:line="331.2" w:lineRule="auto"/>
        <w:jc w:val="center"/>
        <w:rPr>
          <w:i w:val="1"/>
          <w:iCs w:val="1"/>
          <w:sz w:val="28"/>
          <w:szCs w:val="28"/>
        </w:rPr>
      </w:pPr>
      <w:r w:rsidDel="00000000" w:rsidR="00000000" w:rsidRPr="00000000">
        <w:rPr>
          <w:sz w:val="28"/>
          <w:szCs w:val="28"/>
          <w:rtl w:val="0"/>
        </w:rPr>
        <w:t xml:space="preserve"> </w:t>
      </w:r>
      <w:r w:rsidDel="00000000" w:rsidR="00000000" w:rsidRPr="00000000">
        <w:rPr>
          <w:i w:val="1"/>
          <w:iCs w:val="1"/>
          <w:sz w:val="28"/>
          <w:szCs w:val="28"/>
          <w:rtl w:val="0"/>
        </w:rPr>
        <w:t xml:space="preserve">"In 'Pillars of Success,' I found a call to integrity and purposeful work. In 'Building Bridges,' I learned the fundamental value of forgiveness and reconciliation. Through reading, I realized how faith can be a beacon in dark times, a light that guides when everything seems to be falling apart."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hd w:fill="ffffff" w:val="clear"/>
        <w:spacing w:line="331.2" w:lineRule="auto"/>
        <w:rPr>
          <w:sz w:val="28"/>
          <w:szCs w:val="28"/>
        </w:rPr>
      </w:pPr>
      <w:r w:rsidDel="00000000" w:rsidR="00000000" w:rsidRPr="00000000">
        <w:rPr>
          <w:sz w:val="28"/>
          <w:szCs w:val="28"/>
          <w:rtl w:val="0"/>
        </w:rPr>
        <w:t xml:space="preserve">Erinea's perspective on my role transcends that of a mere writer: </w:t>
      </w:r>
    </w:p>
    <w:p w:rsidR="00000000" w:rsidDel="00000000" w:rsidP="00000000" w:rsidRDefault="00000000" w:rsidRPr="00000000" w14:paraId="0000001A">
      <w:pPr>
        <w:shd w:fill="ffffff" w:val="clear"/>
        <w:spacing w:line="331.2" w:lineRule="auto"/>
        <w:jc w:val="center"/>
        <w:rPr>
          <w:i w:val="1"/>
          <w:iCs w:val="1"/>
          <w:sz w:val="28"/>
          <w:szCs w:val="28"/>
        </w:rPr>
      </w:pPr>
      <w:r w:rsidDel="00000000" w:rsidR="00000000" w:rsidRPr="00000000">
        <w:rPr>
          <w:i w:val="1"/>
          <w:iCs w:val="1"/>
          <w:sz w:val="28"/>
          <w:szCs w:val="28"/>
          <w:rtl w:val="0"/>
        </w:rPr>
        <w:t xml:space="preserve">"For me, Luís, without embellishment, is more than a writer. He is a messenger of God, someone who transforms his own experiences into instruments of healing and edification. His words echo in the soul, awaken the desire to serve better, and reinforce the conviction that each of us can be an agent of change."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shd w:fill="ffffff" w:val="clear"/>
        <w:spacing w:line="331.2" w:lineRule="auto"/>
        <w:rPr>
          <w:sz w:val="28"/>
          <w:szCs w:val="28"/>
        </w:rPr>
      </w:pPr>
      <w:r w:rsidDel="00000000" w:rsidR="00000000" w:rsidRPr="00000000">
        <w:rPr>
          <w:sz w:val="28"/>
          <w:szCs w:val="28"/>
          <w:rtl w:val="0"/>
        </w:rPr>
        <w:t xml:space="preserve">The reach of this work also extends to the faith community. For the IECA (Evangelical Congregational Church in Angola), the impact is invaluable: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hd w:fill="ffffff" w:val="clear"/>
        <w:spacing w:line="331.2" w:lineRule="auto"/>
        <w:jc w:val="center"/>
        <w:rPr>
          <w:i w:val="1"/>
          <w:iCs w:val="1"/>
          <w:sz w:val="28"/>
          <w:szCs w:val="28"/>
        </w:rPr>
      </w:pPr>
      <w:r w:rsidDel="00000000" w:rsidR="00000000" w:rsidRPr="00000000">
        <w:rPr>
          <w:i w:val="1"/>
          <w:iCs w:val="1"/>
          <w:sz w:val="28"/>
          <w:szCs w:val="28"/>
          <w:rtl w:val="0"/>
        </w:rPr>
        <w:t xml:space="preserve"> "The books inspire us to keep the flame of the gospel alive and have motivated us to serve with humility, courage, and dedication. And for society in general, his (Samacumbi’s)</w:t>
      </w:r>
      <w:r w:rsidDel="00000000" w:rsidR="00000000" w:rsidRPr="00000000">
        <w:rPr>
          <w:i w:val="1"/>
          <w:iCs w:val="1"/>
          <w:sz w:val="28"/>
          <w:szCs w:val="28"/>
          <w:rtl w:val="0"/>
        </w:rPr>
        <w:t xml:space="preserve"> voice represents hope in a time when many have already given up believing, proving that overcoming is possible through faith and purpose."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shd w:fill="ffffff" w:val="clear"/>
        <w:spacing w:line="331.2" w:lineRule="auto"/>
        <w:rPr>
          <w:sz w:val="28"/>
          <w:szCs w:val="28"/>
        </w:rPr>
      </w:pPr>
      <w:r w:rsidDel="00000000" w:rsidR="00000000" w:rsidRPr="00000000">
        <w:rPr>
          <w:sz w:val="28"/>
          <w:szCs w:val="28"/>
          <w:rtl w:val="0"/>
        </w:rPr>
        <w:t xml:space="preserve">It is with deep gratitude that I express my sincere appreciation to all who have contributed to this remarkable project, transforming it into an indispensable reference </w:t>
      </w:r>
      <w:r w:rsidDel="00000000" w:rsidR="00000000" w:rsidRPr="00000000">
        <w:rPr>
          <w:sz w:val="28"/>
          <w:szCs w:val="28"/>
          <w:rtl w:val="0"/>
        </w:rPr>
        <w:t xml:space="preserve">source.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hd w:fill="ffffff" w:val="clear"/>
        <w:spacing w:line="331.2" w:lineRule="auto"/>
        <w:rPr>
          <w:sz w:val="28"/>
          <w:szCs w:val="28"/>
        </w:rPr>
      </w:pPr>
      <w:r w:rsidDel="00000000" w:rsidR="00000000" w:rsidRPr="00000000">
        <w:rPr>
          <w:sz w:val="28"/>
          <w:szCs w:val="28"/>
          <w:rtl w:val="0"/>
        </w:rPr>
        <w:t xml:space="preserve">My warmest thanks go to the </w:t>
      </w:r>
      <w:r w:rsidDel="00000000" w:rsidR="00000000" w:rsidRPr="00000000">
        <w:rPr>
          <w:b w:val="1"/>
          <w:bCs w:val="1"/>
          <w:sz w:val="28"/>
          <w:szCs w:val="28"/>
          <w:rtl w:val="0"/>
        </w:rPr>
        <w:t xml:space="preserve">AMSF (Angola Memorial Scholarship Fund)</w:t>
      </w:r>
      <w:r w:rsidDel="00000000" w:rsidR="00000000" w:rsidRPr="00000000">
        <w:rPr>
          <w:sz w:val="28"/>
          <w:szCs w:val="28"/>
          <w:rtl w:val="0"/>
        </w:rPr>
        <w:t xml:space="preserve">, whose institutional and financial support,</w:t>
      </w:r>
      <w:r w:rsidDel="00000000" w:rsidR="00000000" w:rsidRPr="00000000">
        <w:rPr>
          <w:sz w:val="28"/>
          <w:szCs w:val="28"/>
          <w:rtl w:val="0"/>
        </w:rPr>
        <w:t xml:space="preserve"> </w:t>
      </w:r>
      <w:r w:rsidDel="00000000" w:rsidR="00000000" w:rsidRPr="00000000">
        <w:rPr>
          <w:sz w:val="28"/>
          <w:szCs w:val="28"/>
          <w:rtl w:val="0"/>
        </w:rPr>
        <w:t xml:space="preserve">sponsored by individual designated donations, were an essential pillar. The vision and trust placed in this work were crucial in overcoming the inherent challenges of its realization.</w:t>
      </w:r>
    </w:p>
    <w:p w:rsidR="00000000" w:rsidDel="00000000" w:rsidP="00000000" w:rsidRDefault="00000000" w:rsidRPr="00000000" w14:paraId="00000023">
      <w:pPr>
        <w:shd w:fill="ffffff" w:val="clear"/>
        <w:spacing w:line="331.2" w:lineRule="auto"/>
        <w:rPr>
          <w:sz w:val="28"/>
          <w:szCs w:val="28"/>
        </w:rPr>
      </w:pPr>
      <w:r w:rsidDel="00000000" w:rsidR="00000000" w:rsidRPr="00000000">
        <w:rPr>
          <w:rtl w:val="0"/>
        </w:rPr>
      </w:r>
    </w:p>
    <w:p w:rsidR="00000000" w:rsidDel="00000000" w:rsidP="00000000" w:rsidRDefault="00000000" w:rsidRPr="00000000" w14:paraId="00000024">
      <w:pPr>
        <w:shd w:fill="ffffff" w:val="clear"/>
        <w:spacing w:line="331.2" w:lineRule="auto"/>
        <w:rPr>
          <w:sz w:val="28"/>
          <w:szCs w:val="28"/>
        </w:rPr>
      </w:pPr>
      <w:r w:rsidDel="00000000" w:rsidR="00000000" w:rsidRPr="00000000">
        <w:rPr>
          <w:sz w:val="28"/>
          <w:szCs w:val="28"/>
          <w:rtl w:val="0"/>
        </w:rPr>
        <w:t xml:space="preserve">Your contribution was not just material support, but a source of inspiration and motivation. Your investment reflects your commitment to sharing knowledge, promoting inspiration, overcoming adversity, and encouraging a prophetic voice that longs for positive change.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shd w:fill="ffffff" w:val="clear"/>
        <w:spacing w:line="331.2" w:lineRule="auto"/>
        <w:rPr>
          <w:sz w:val="28"/>
          <w:szCs w:val="28"/>
        </w:rPr>
      </w:pPr>
      <w:r w:rsidDel="00000000" w:rsidR="00000000" w:rsidRPr="00000000">
        <w:rPr>
          <w:sz w:val="28"/>
          <w:szCs w:val="28"/>
          <w:rtl w:val="0"/>
        </w:rPr>
        <w:t xml:space="preserve">May Divine Providence embrace you with His love and protection and multiply your sources of blessings, prosperity, and well-being, so that you may continue to be beacons of hope and catalysts for transformative projects.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shd w:fill="ffffff" w:val="clear"/>
        <w:spacing w:line="331.2" w:lineRule="auto"/>
        <w:jc w:val="center"/>
        <w:rPr>
          <w:sz w:val="28"/>
          <w:szCs w:val="28"/>
        </w:rPr>
      </w:pPr>
      <w:r w:rsidDel="00000000" w:rsidR="00000000" w:rsidRPr="00000000">
        <w:rPr>
          <w:sz w:val="28"/>
          <w:szCs w:val="28"/>
          <w:rtl w:val="0"/>
        </w:rPr>
        <w:t xml:space="preserve">With the deepest and most sincere gratitude,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shd w:fill="ffffff" w:val="clear"/>
        <w:spacing w:line="331.2" w:lineRule="auto"/>
        <w:jc w:val="center"/>
        <w:rPr>
          <w:b w:val="1"/>
          <w:bCs w:val="1"/>
          <w:sz w:val="28"/>
          <w:szCs w:val="28"/>
        </w:rPr>
      </w:pPr>
      <w:r w:rsidDel="00000000" w:rsidR="00000000" w:rsidRPr="00000000">
        <w:rPr>
          <w:b w:val="1"/>
          <w:bCs w:val="1"/>
          <w:sz w:val="28"/>
          <w:szCs w:val="28"/>
          <w:rtl w:val="0"/>
        </w:rPr>
        <w:t xml:space="preserve">Luís Samacumbi</w:t>
      </w:r>
    </w:p>
    <w:p w:rsidR="00000000" w:rsidDel="00000000" w:rsidP="00000000" w:rsidRDefault="00000000" w:rsidRPr="00000000" w14:paraId="0000002B">
      <w:pPr>
        <w:shd w:fill="ffffff" w:val="clear"/>
        <w:spacing w:line="331.2" w:lineRule="auto"/>
        <w:jc w:val="center"/>
        <w:rPr>
          <w:sz w:val="28"/>
          <w:szCs w:val="28"/>
        </w:rPr>
      </w:pPr>
      <w:r w:rsidDel="00000000" w:rsidR="00000000" w:rsidRPr="00000000">
        <w:rPr>
          <w:sz w:val="28"/>
          <w:szCs w:val="28"/>
          <w:rtl w:val="0"/>
        </w:rPr>
        <w:t xml:space="preserve">(Author/Coordinator of the "Livros Olohengo" Project)</w:t>
      </w:r>
    </w:p>
    <w:p w:rsidR="00000000" w:rsidDel="00000000" w:rsidP="00000000" w:rsidRDefault="00000000" w:rsidRPr="00000000" w14:paraId="0000002C">
      <w:pPr>
        <w:rPr>
          <w:sz w:val="28"/>
          <w:szCs w:val="28"/>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zKcbfI0RJV51NbEgSKIpR5d6Xw==">CgMxLjA4AHIhMUhtUTBSNTNXS0s1c1ZxYnRScXhGT2JjNkNUNGZCcmQw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